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>
          <w:b/>
          <w:bCs/>
        </w:rPr>
        <w:t>Titolo</w:t>
      </w:r>
      <w:r>
        <w:rPr/>
        <w:t xml:space="preserve">: </w:t>
      </w:r>
      <w:r>
        <w:rPr/>
        <w:t>Sviluppo di applicazioni dedicate alla validazione dei dati floristici e vegetazionali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  <w:bCs/>
        </w:rPr>
        <w:t>Programma formativo</w:t>
      </w:r>
      <w:r>
        <w:rPr/>
        <w:t xml:space="preserve">: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Il/la borsista dovrà contribuire allo sviluppo tecnico-scientifico dell</w:t>
      </w:r>
      <w:r>
        <w:rPr/>
        <w:t xml:space="preserve">e attività </w:t>
      </w:r>
      <w:r>
        <w:rPr>
          <w:lang w:val="it-IT"/>
        </w:rPr>
        <w:t>scientifiche</w:t>
      </w:r>
      <w:r>
        <w:rPr/>
        <w:t xml:space="preserve"> nell’ambito dell’a</w:t>
      </w:r>
      <w:r>
        <w:rPr/>
        <w:t xml:space="preserve">ccordo di collaborazione ex art. 15 Legge 241/1990 tra CUFA e </w:t>
      </w:r>
      <w:r>
        <w:rPr/>
        <w:t>UNIBO-</w:t>
      </w:r>
      <w:r>
        <w:rPr/>
        <w:t>BiGeA finalizzato alla realizzazione di attività inerenti al “</w:t>
      </w:r>
      <w:r>
        <w:rPr>
          <w:i/>
          <w:iCs/>
        </w:rPr>
        <w:t>Nuovo Inventario Forestale Nazionale Italiano (IFNI2025)</w:t>
      </w:r>
      <w:r>
        <w:rPr/>
        <w:t xml:space="preserve">”, </w:t>
      </w:r>
      <w:r>
        <w:rPr/>
        <w:t>sotto la responsabilità del P</w:t>
      </w:r>
      <w:r>
        <w:rPr/>
        <w:t xml:space="preserve">rof. Chiarucci. L’attività sarà finalizzata allo sviluppo di una applicazione </w:t>
      </w:r>
      <w:r>
        <w:rPr/>
        <w:t xml:space="preserve">informatizzata </w:t>
      </w:r>
      <w:r>
        <w:rPr/>
        <w:t xml:space="preserve">dedicata alla validazione dei dati floristici e vegetazionali raccolti </w:t>
      </w:r>
      <w:r>
        <w:rPr/>
        <w:t>nell’ambito del progetto</w:t>
      </w:r>
      <w:r>
        <w:rPr/>
        <w:t xml:space="preserve">, nonché al supporto alle successive fasi di analisi e alla produzione di contributi scientifici. Il lavoro includerà l’implementazione e il miglioramento delle procedure di controllo di qualità dei dati, la loro verifica strutturale e tassonomica e il supporto all’utilizzo dei dataset validati per finalità di ricerca. Si prevede l’acquisizione di almeno 548 rilievi di vegetazione durante il periodo primaverile-estivo, raccolti da botanici esperti e successivamente validati nell’ambito della borsa.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GB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LibreOffice/25.8.3.2$Linux_X86_64 LibreOffice_project/580$Build-2</Application>
  <AppVersion>15.0000</AppVersion>
  <Pages>1</Pages>
  <Words>146</Words>
  <Characters>993</Characters>
  <CharactersWithSpaces>1138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2026-01-28T10:13:18Z</dcterms:created>
  <dc:creator>Alessandro Chiarucci</dc:creator>
  <dc:description/>
  <dc:language>it-IT</dc:language>
  <cp:lastModifiedBy>Alessandro Chiarucci</cp:lastModifiedBy>
  <dcterms:modified xsi:type="dcterms:W3CDTF">2026-01-28T10:19:30Z</dcterms:modified>
  <cp:revision>1</cp:revision>
  <dc:subject/>
  <dc:title/>
</cp:coreProperties>
</file>